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9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关于2025年度“黑龙江人才周”校园引才活动</w:t>
      </w:r>
    </w:p>
    <w:p w14:paraId="1E25E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嘉荫县事业单位“林都优青”人才引进</w:t>
      </w:r>
    </w:p>
    <w:p w14:paraId="64660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拟录用人员的公示</w:t>
      </w:r>
    </w:p>
    <w:p w14:paraId="182AD8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307C8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《2025年度“黑龙江人才周”校园引才活动伊春市事业单位（林都优青）引才公告》，经考试、考察、体检程序后，现将拟录用人员予以公示，公示期为7个工作日。如有异议，可在公示期内进行反映，反映情况和问题必须实事求是，应签署真实姓名、工作单位和联系方式，对线索不清的匿名信和匿名电话不予受理</w:t>
      </w:r>
      <w:r>
        <w:rPr>
          <w:rFonts w:hint="eastAsia" w:ascii="仿宋_GB2312" w:hAnsi="宋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3CC40B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3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公示时间：</w:t>
      </w:r>
    </w:p>
    <w:p w14:paraId="2BAE36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年1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日—202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 w14:paraId="71E8C5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1283" w:leftChars="200" w:right="0" w:hanging="643" w:hanging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联系单位及电话：</w:t>
      </w:r>
    </w:p>
    <w:p w14:paraId="7AE90F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1280" w:leftChars="200" w:right="0" w:hanging="640" w:hanging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highlight w:val="none"/>
          <w:lang w:val="en-US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中共嘉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荫县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委组织部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：0458-26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21086</w:t>
      </w:r>
    </w:p>
    <w:p w14:paraId="2EFFBC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hanging="12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(请在工作时间拨打)</w:t>
      </w:r>
    </w:p>
    <w:p w14:paraId="303989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hanging="12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附：202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“黑龙江人才周”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校园引才活动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嘉荫县事业单位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“林都优青”人才引进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拟录用人员名单</w:t>
      </w:r>
    </w:p>
    <w:p w14:paraId="38ACA4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 </w:t>
      </w:r>
    </w:p>
    <w:p w14:paraId="362201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中共嘉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荫县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委组织部</w:t>
      </w:r>
    </w:p>
    <w:p w14:paraId="7A9887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    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 202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年1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 w14:paraId="5B678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OGU5ZDM0MmJlOTQxNzg5NjVhYmNiMjNmNzk5YmYifQ=="/>
  </w:docVars>
  <w:rsids>
    <w:rsidRoot w:val="00000000"/>
    <w:rsid w:val="07C14735"/>
    <w:rsid w:val="0DE94350"/>
    <w:rsid w:val="18AD32FA"/>
    <w:rsid w:val="209C2F0E"/>
    <w:rsid w:val="2E507160"/>
    <w:rsid w:val="37B0308D"/>
    <w:rsid w:val="3A7812D3"/>
    <w:rsid w:val="60C754B6"/>
    <w:rsid w:val="648468DE"/>
    <w:rsid w:val="7845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331</Characters>
  <Lines>0</Lines>
  <Paragraphs>0</Paragraphs>
  <TotalTime>6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2022-11-11T06:31:00Z</dcterms:created>
  <dc:creator>lenovo</dc:creator>
  <cp:lastModifiedBy>一颗大</cp:lastModifiedBy>
  <cp:lastPrinted>2025-12-03T00:54:00Z</cp:lastPrinted>
  <dcterms:modified xsi:type="dcterms:W3CDTF">2025-12-11T00:41:18Z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301BE258B8F24036BA9FC6E6C8E3CA85</vt:lpwstr>
  </property>
  <property fmtid="{D5CDD505-2E9C-101B-9397-08002B2CF9AE}" pid="4" name="KSOTemplateDocerSaveRecord">
    <vt:lpwstr>eyJoZGlkIjoiOGMxOGU5ZDM0MmJlOTQxNzg5NjVhYmNiMjNmNzk5YmYiLCJ1c2VySWQiOiI4NTIzOTg5MjYifQ==</vt:lpwstr>
  </property>
</Properties>
</file>